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5B" w:rsidRPr="0083795B" w:rsidRDefault="0083795B" w:rsidP="0083795B">
      <w:pPr>
        <w:jc w:val="center"/>
        <w:rPr>
          <w:sz w:val="40"/>
          <w:szCs w:val="40"/>
          <w:u w:val="single"/>
        </w:rPr>
      </w:pPr>
      <w:r w:rsidRPr="0083795B">
        <w:rPr>
          <w:sz w:val="40"/>
          <w:szCs w:val="40"/>
          <w:u w:val="single"/>
        </w:rPr>
        <w:t>2019 CNA INSTRUCTOR WORKSHOP FOR JULY</w:t>
      </w:r>
    </w:p>
    <w:p w:rsidR="0083795B" w:rsidRDefault="0083795B">
      <w:r>
        <w:t xml:space="preserve">Dear Training Facilities, </w:t>
      </w:r>
    </w:p>
    <w:p w:rsidR="0083795B" w:rsidRDefault="0083795B">
      <w:r>
        <w:t xml:space="preserve">Below is a list of upcoming CNA instructor workshops which will be provided by D&amp;S Diversified Technologies in 2019. The CNA Instructor workshops are for training program instructors and program coordinators. These workshops are designed to help facilities better understand the testing process for their candidates. Please send this back to D&amp;S at </w:t>
      </w:r>
      <w:r w:rsidRPr="0083795B">
        <w:rPr>
          <w:b/>
        </w:rPr>
        <w:t>least two weeks prior to the workshop date</w:t>
      </w:r>
      <w:r>
        <w:t xml:space="preserve"> so we can make every attempt to accommodate those interested in attending the workshop. We can only accept two participants per facility. Please select your 1st and 2nd choice of the workshop location that you would like to attend and mail or fax this form to D&amp;S Diversified Technologies. We do have limited space so you will receive a confirmation letter, fax or call once you are scheduled for a workshop. Please call us toll free at 1-877-201-0758 or 1-877- 851-2355 to confirm your request. </w:t>
      </w:r>
    </w:p>
    <w:p w:rsidR="0083795B" w:rsidRDefault="0083795B">
      <w:r>
        <w:t>Thank you in advance for sending by the required date.</w:t>
      </w:r>
    </w:p>
    <w:p w:rsidR="0083795B" w:rsidRPr="00E4127A" w:rsidRDefault="0083795B" w:rsidP="0083795B">
      <w:pPr>
        <w:jc w:val="center"/>
        <w:rPr>
          <w:sz w:val="28"/>
          <w:szCs w:val="28"/>
        </w:rPr>
      </w:pPr>
      <w:r w:rsidRPr="00E4127A">
        <w:rPr>
          <w:sz w:val="28"/>
          <w:szCs w:val="28"/>
          <w:u w:val="single"/>
        </w:rPr>
        <w:t>INSTRUCTOR WORKSHOPS (NO CHARGE)</w:t>
      </w:r>
    </w:p>
    <w:tbl>
      <w:tblPr>
        <w:tblStyle w:val="TableGrid"/>
        <w:tblW w:w="0" w:type="auto"/>
        <w:tblLook w:val="04A0"/>
      </w:tblPr>
      <w:tblGrid>
        <w:gridCol w:w="3192"/>
        <w:gridCol w:w="3192"/>
        <w:gridCol w:w="3192"/>
      </w:tblGrid>
      <w:tr w:rsidR="0083795B" w:rsidTr="00E4127A">
        <w:tc>
          <w:tcPr>
            <w:tcW w:w="3192" w:type="dxa"/>
            <w:shd w:val="clear" w:color="auto" w:fill="D9D9D9" w:themeFill="background1" w:themeFillShade="D9"/>
          </w:tcPr>
          <w:p w:rsidR="0083795B" w:rsidRDefault="0083795B">
            <w:r>
              <w:t>LOCATION</w:t>
            </w:r>
          </w:p>
        </w:tc>
        <w:tc>
          <w:tcPr>
            <w:tcW w:w="3192" w:type="dxa"/>
            <w:shd w:val="clear" w:color="auto" w:fill="D9D9D9" w:themeFill="background1" w:themeFillShade="D9"/>
          </w:tcPr>
          <w:p w:rsidR="0083795B" w:rsidRDefault="0083795B">
            <w:r>
              <w:t>DATE AND TIME</w:t>
            </w:r>
          </w:p>
        </w:tc>
        <w:tc>
          <w:tcPr>
            <w:tcW w:w="3192" w:type="dxa"/>
            <w:shd w:val="clear" w:color="auto" w:fill="D9D9D9" w:themeFill="background1" w:themeFillShade="D9"/>
          </w:tcPr>
          <w:p w:rsidR="0083795B" w:rsidRDefault="0083795B">
            <w:r>
              <w:t>CHOICE 1</w:t>
            </w:r>
            <w:r w:rsidRPr="0083795B">
              <w:rPr>
                <w:vertAlign w:val="superscript"/>
              </w:rPr>
              <w:t>ST</w:t>
            </w:r>
            <w:r>
              <w:t xml:space="preserve"> OR 2</w:t>
            </w:r>
            <w:r w:rsidRPr="0083795B">
              <w:rPr>
                <w:vertAlign w:val="superscript"/>
              </w:rPr>
              <w:t>ND</w:t>
            </w:r>
            <w:r>
              <w:t xml:space="preserve"> </w:t>
            </w:r>
          </w:p>
        </w:tc>
      </w:tr>
      <w:tr w:rsidR="0083795B" w:rsidTr="0083795B">
        <w:tc>
          <w:tcPr>
            <w:tcW w:w="3192" w:type="dxa"/>
          </w:tcPr>
          <w:p w:rsidR="0083795B" w:rsidRPr="0083795B" w:rsidRDefault="0083795B">
            <w:pPr>
              <w:rPr>
                <w:b/>
              </w:rPr>
            </w:pPr>
            <w:r w:rsidRPr="0083795B">
              <w:rPr>
                <w:b/>
              </w:rPr>
              <w:t>Soddy-Daisy Healthcare Center</w:t>
            </w:r>
          </w:p>
          <w:p w:rsidR="0083795B" w:rsidRDefault="0083795B">
            <w:r>
              <w:t>701 Sequoyah Rd</w:t>
            </w:r>
          </w:p>
          <w:p w:rsidR="0083795B" w:rsidRDefault="0083795B">
            <w:r>
              <w:t>Soddy Daisy, TN 37379</w:t>
            </w:r>
          </w:p>
        </w:tc>
        <w:tc>
          <w:tcPr>
            <w:tcW w:w="3192" w:type="dxa"/>
          </w:tcPr>
          <w:p w:rsidR="0083795B" w:rsidRDefault="0083795B">
            <w:r>
              <w:t>Wednesday, July 10</w:t>
            </w:r>
            <w:r w:rsidRPr="0083795B">
              <w:rPr>
                <w:vertAlign w:val="superscript"/>
              </w:rPr>
              <w:t>th</w:t>
            </w:r>
          </w:p>
          <w:p w:rsidR="0083795B" w:rsidRDefault="0083795B">
            <w:r>
              <w:t>9:00am ET – 1:00pm ET</w:t>
            </w:r>
          </w:p>
        </w:tc>
        <w:tc>
          <w:tcPr>
            <w:tcW w:w="3192" w:type="dxa"/>
          </w:tcPr>
          <w:p w:rsidR="0083795B" w:rsidRDefault="0083795B"/>
        </w:tc>
      </w:tr>
      <w:tr w:rsidR="0083795B" w:rsidTr="0083795B">
        <w:trPr>
          <w:trHeight w:val="899"/>
        </w:trPr>
        <w:tc>
          <w:tcPr>
            <w:tcW w:w="3192" w:type="dxa"/>
          </w:tcPr>
          <w:p w:rsidR="0083795B" w:rsidRPr="0083795B" w:rsidRDefault="0083795B">
            <w:pPr>
              <w:rPr>
                <w:b/>
              </w:rPr>
            </w:pPr>
            <w:r w:rsidRPr="0083795B">
              <w:rPr>
                <w:b/>
              </w:rPr>
              <w:t>TCAT Knoxville</w:t>
            </w:r>
          </w:p>
          <w:p w:rsidR="0083795B" w:rsidRDefault="0083795B">
            <w:r>
              <w:t>1100 Liberty Street</w:t>
            </w:r>
          </w:p>
          <w:p w:rsidR="0083795B" w:rsidRDefault="0083795B" w:rsidP="0083795B">
            <w:r>
              <w:t>Knoxville, TN 37919</w:t>
            </w:r>
          </w:p>
        </w:tc>
        <w:tc>
          <w:tcPr>
            <w:tcW w:w="3192" w:type="dxa"/>
          </w:tcPr>
          <w:p w:rsidR="0083795B" w:rsidRDefault="0083795B">
            <w:r>
              <w:t>Thursday, July 11</w:t>
            </w:r>
            <w:r w:rsidRPr="0083795B">
              <w:rPr>
                <w:vertAlign w:val="superscript"/>
              </w:rPr>
              <w:t>th</w:t>
            </w:r>
            <w:r>
              <w:t xml:space="preserve"> </w:t>
            </w:r>
          </w:p>
          <w:p w:rsidR="0083795B" w:rsidRDefault="0083795B">
            <w:r>
              <w:t>9:00am ET – 1:00pm ET</w:t>
            </w:r>
          </w:p>
        </w:tc>
        <w:tc>
          <w:tcPr>
            <w:tcW w:w="3192" w:type="dxa"/>
          </w:tcPr>
          <w:p w:rsidR="0083795B" w:rsidRDefault="0083795B"/>
        </w:tc>
      </w:tr>
      <w:tr w:rsidR="0083795B" w:rsidTr="0083795B">
        <w:tc>
          <w:tcPr>
            <w:tcW w:w="3192" w:type="dxa"/>
          </w:tcPr>
          <w:p w:rsidR="0083795B" w:rsidRPr="0083795B" w:rsidRDefault="0083795B">
            <w:pPr>
              <w:rPr>
                <w:b/>
              </w:rPr>
            </w:pPr>
            <w:r w:rsidRPr="0083795B">
              <w:rPr>
                <w:b/>
              </w:rPr>
              <w:t>Mountain States Health Alliance</w:t>
            </w:r>
          </w:p>
          <w:p w:rsidR="0083795B" w:rsidRDefault="0083795B">
            <w:r>
              <w:t>1106 W Market Street</w:t>
            </w:r>
          </w:p>
          <w:p w:rsidR="0083795B" w:rsidRDefault="0083795B">
            <w:r>
              <w:t>Johnson City, TN 37604</w:t>
            </w:r>
          </w:p>
        </w:tc>
        <w:tc>
          <w:tcPr>
            <w:tcW w:w="3192" w:type="dxa"/>
          </w:tcPr>
          <w:p w:rsidR="0083795B" w:rsidRDefault="0083795B">
            <w:r>
              <w:t>Friday, July 12</w:t>
            </w:r>
            <w:r w:rsidRPr="0083795B">
              <w:rPr>
                <w:vertAlign w:val="superscript"/>
              </w:rPr>
              <w:t>th</w:t>
            </w:r>
            <w:r>
              <w:t xml:space="preserve"> </w:t>
            </w:r>
          </w:p>
          <w:p w:rsidR="0083795B" w:rsidRDefault="0083795B">
            <w:r>
              <w:t>9:00am ET – 1:00pm ET</w:t>
            </w:r>
          </w:p>
        </w:tc>
        <w:tc>
          <w:tcPr>
            <w:tcW w:w="3192" w:type="dxa"/>
          </w:tcPr>
          <w:p w:rsidR="0083795B" w:rsidRDefault="0083795B"/>
        </w:tc>
      </w:tr>
    </w:tbl>
    <w:p w:rsidR="00E4127A" w:rsidRDefault="00E4127A" w:rsidP="0083795B">
      <w:pPr>
        <w:pStyle w:val="NoSpacing"/>
      </w:pPr>
    </w:p>
    <w:p w:rsidR="0083795B" w:rsidRDefault="0083795B" w:rsidP="0083795B">
      <w:pPr>
        <w:pStyle w:val="NoSpacing"/>
      </w:pPr>
      <w:r>
        <w:t>Name</w:t>
      </w:r>
      <w:proofErr w:type="gramStart"/>
      <w:r>
        <w:t>:_</w:t>
      </w:r>
      <w:proofErr w:type="gramEnd"/>
      <w:r>
        <w:t>___________________________________________________Phone:______________________</w:t>
      </w:r>
    </w:p>
    <w:p w:rsidR="0083795B" w:rsidRDefault="0083795B" w:rsidP="0083795B">
      <w:pPr>
        <w:pStyle w:val="NoSpacing"/>
      </w:pPr>
    </w:p>
    <w:p w:rsidR="0083795B" w:rsidRDefault="0083795B" w:rsidP="0083795B">
      <w:pPr>
        <w:pStyle w:val="NoSpacing"/>
      </w:pPr>
      <w:proofErr w:type="spellStart"/>
      <w:r>
        <w:t>Facility</w:t>
      </w:r>
      <w:proofErr w:type="gramStart"/>
      <w:r>
        <w:t>:_</w:t>
      </w:r>
      <w:proofErr w:type="gramEnd"/>
      <w:r>
        <w:t>__________________________________________________Fax</w:t>
      </w:r>
      <w:proofErr w:type="spellEnd"/>
      <w:r>
        <w:t xml:space="preserve"> Number:_________________</w:t>
      </w:r>
    </w:p>
    <w:p w:rsidR="0083795B" w:rsidRDefault="0083795B" w:rsidP="0083795B">
      <w:pPr>
        <w:pStyle w:val="NoSpacing"/>
      </w:pPr>
    </w:p>
    <w:p w:rsidR="0083795B" w:rsidRDefault="0083795B" w:rsidP="0083795B">
      <w:pPr>
        <w:pStyle w:val="NoSpacing"/>
      </w:pPr>
      <w:r>
        <w:t>Address</w:t>
      </w:r>
      <w:proofErr w:type="gramStart"/>
      <w:r>
        <w:t>:_</w:t>
      </w:r>
      <w:proofErr w:type="gramEnd"/>
      <w:r>
        <w:t>_____________________________________City:______________, TN Zip:_______________</w:t>
      </w:r>
    </w:p>
    <w:p w:rsidR="0083795B" w:rsidRDefault="0083795B" w:rsidP="0083795B">
      <w:pPr>
        <w:pStyle w:val="NoSpacing"/>
      </w:pPr>
    </w:p>
    <w:p w:rsidR="0083795B" w:rsidRDefault="0083795B" w:rsidP="0083795B">
      <w:pPr>
        <w:pStyle w:val="NoSpacing"/>
      </w:pPr>
      <w:r>
        <w:t>Email</w:t>
      </w:r>
      <w:proofErr w:type="gramStart"/>
      <w:r>
        <w:t>:_</w:t>
      </w:r>
      <w:proofErr w:type="gramEnd"/>
      <w:r>
        <w:t>_______________________________________________________________________________</w:t>
      </w:r>
    </w:p>
    <w:p w:rsidR="0083795B" w:rsidRDefault="0083795B" w:rsidP="0083795B">
      <w:pPr>
        <w:pStyle w:val="NoSpacing"/>
      </w:pPr>
    </w:p>
    <w:p w:rsidR="0083795B" w:rsidRDefault="0083795B" w:rsidP="0083795B">
      <w:pPr>
        <w:pStyle w:val="NoSpacing"/>
      </w:pPr>
      <w:r>
        <w:t>Are you a new trainer (started within the past year)?</w:t>
      </w:r>
    </w:p>
    <w:p w:rsidR="0083795B" w:rsidRDefault="0083795B" w:rsidP="0083795B">
      <w:pPr>
        <w:pStyle w:val="NoSpacing"/>
      </w:pPr>
    </w:p>
    <w:p w:rsidR="0083795B" w:rsidRDefault="0083795B" w:rsidP="0083795B">
      <w:pPr>
        <w:pStyle w:val="NoSpacing"/>
      </w:pPr>
      <w:r>
        <w:t>Yes_____     No______</w:t>
      </w:r>
    </w:p>
    <w:p w:rsidR="0083795B" w:rsidRDefault="0083795B" w:rsidP="0083795B">
      <w:pPr>
        <w:pStyle w:val="NoSpacing"/>
      </w:pPr>
    </w:p>
    <w:p w:rsidR="0083795B" w:rsidRDefault="0083795B" w:rsidP="0083795B">
      <w:pPr>
        <w:pStyle w:val="NoSpacing"/>
      </w:pPr>
      <w:r>
        <w:t>Is this your first time attending a D&amp;S Instructor workshop?</w:t>
      </w:r>
    </w:p>
    <w:p w:rsidR="0083795B" w:rsidRDefault="0083795B" w:rsidP="0083795B">
      <w:pPr>
        <w:pStyle w:val="NoSpacing"/>
      </w:pPr>
    </w:p>
    <w:p w:rsidR="0083795B" w:rsidRDefault="0083795B" w:rsidP="0083795B">
      <w:pPr>
        <w:pStyle w:val="NoSpacing"/>
      </w:pPr>
      <w:r>
        <w:t>Yes_____     No______</w:t>
      </w:r>
    </w:p>
    <w:p w:rsidR="00E4127A" w:rsidRDefault="00E4127A" w:rsidP="0083795B">
      <w:pPr>
        <w:pStyle w:val="NoSpacing"/>
      </w:pPr>
    </w:p>
    <w:p w:rsidR="00E4127A" w:rsidRDefault="00E4127A" w:rsidP="0083795B">
      <w:pPr>
        <w:pStyle w:val="NoSpacing"/>
      </w:pPr>
      <w:r>
        <w:t>Do you need the additional software presentation for new trainers from 1:00 pm to 3:00 pm?</w:t>
      </w:r>
    </w:p>
    <w:p w:rsidR="00E4127A" w:rsidRDefault="00E4127A" w:rsidP="00E4127A">
      <w:pPr>
        <w:pStyle w:val="NoSpacing"/>
      </w:pPr>
    </w:p>
    <w:p w:rsidR="00E4127A" w:rsidRDefault="00E4127A" w:rsidP="00E4127A">
      <w:pPr>
        <w:pStyle w:val="NoSpacing"/>
      </w:pPr>
      <w:r>
        <w:t>Yes_____     No______</w:t>
      </w:r>
    </w:p>
    <w:p w:rsidR="00E4127A" w:rsidRDefault="00E4127A" w:rsidP="0083795B">
      <w:pPr>
        <w:pStyle w:val="NoSpacing"/>
      </w:pPr>
    </w:p>
    <w:p w:rsidR="0083795B" w:rsidRDefault="0083795B" w:rsidP="0083795B">
      <w:pPr>
        <w:pStyle w:val="NoSpacing"/>
      </w:pPr>
    </w:p>
    <w:p w:rsidR="00E4127A" w:rsidRDefault="00E4127A" w:rsidP="0083795B">
      <w:pPr>
        <w:pStyle w:val="NoSpacing"/>
      </w:pPr>
      <w:r>
        <w:t xml:space="preserve">For questions please call 1-877-851-2355 or 1-877-201-0758 (fax- 1-419-422-8367 or 1-419-422-8328) Thank you, </w:t>
      </w:r>
    </w:p>
    <w:p w:rsidR="00E4127A" w:rsidRDefault="00E4127A" w:rsidP="0083795B">
      <w:pPr>
        <w:pStyle w:val="NoSpacing"/>
      </w:pPr>
      <w:r>
        <w:t xml:space="preserve">Sheri </w:t>
      </w:r>
      <w:proofErr w:type="spellStart"/>
      <w:r>
        <w:t>Butterbaugh</w:t>
      </w:r>
      <w:proofErr w:type="spellEnd"/>
      <w:r>
        <w:t xml:space="preserve"> </w:t>
      </w:r>
    </w:p>
    <w:p w:rsidR="00FA5D2F" w:rsidRDefault="00E4127A" w:rsidP="0083795B">
      <w:pPr>
        <w:pStyle w:val="NoSpacing"/>
      </w:pPr>
      <w:r>
        <w:t>Tennessee Program Manager</w:t>
      </w:r>
      <w:r w:rsidR="0083795B">
        <w:t xml:space="preserve"> </w:t>
      </w:r>
    </w:p>
    <w:sectPr w:rsidR="00FA5D2F" w:rsidSect="00E412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795B"/>
    <w:rsid w:val="001C728D"/>
    <w:rsid w:val="005B238E"/>
    <w:rsid w:val="0083795B"/>
    <w:rsid w:val="00E4127A"/>
    <w:rsid w:val="00E94361"/>
    <w:rsid w:val="00FA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9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95B"/>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2019-03-07T18:57:00Z</dcterms:created>
  <dcterms:modified xsi:type="dcterms:W3CDTF">2019-03-07T18:57:00Z</dcterms:modified>
</cp:coreProperties>
</file>